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1" w:rsidRDefault="005B3DA1" w:rsidP="005B3DA1">
      <w:pPr>
        <w:rPr>
          <w:b/>
          <w:i/>
          <w:color w:val="CC0099"/>
          <w:sz w:val="36"/>
          <w:szCs w:val="36"/>
        </w:rPr>
      </w:pPr>
      <w:r w:rsidRPr="005B3DA1">
        <w:rPr>
          <w:b/>
          <w:i/>
          <w:noProof/>
          <w:color w:val="CC0099"/>
          <w:sz w:val="36"/>
          <w:szCs w:val="36"/>
        </w:rPr>
        <w:drawing>
          <wp:inline distT="0" distB="0" distL="0" distR="0">
            <wp:extent cx="1283056" cy="1192377"/>
            <wp:effectExtent l="19050" t="0" r="0" b="0"/>
            <wp:docPr id="2" name="Рисунок 1" descr="N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2" cy="119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C0099"/>
          <w:sz w:val="36"/>
          <w:szCs w:val="36"/>
        </w:rPr>
        <w:tab/>
      </w:r>
      <w:r>
        <w:rPr>
          <w:b/>
          <w:i/>
          <w:color w:val="CC0099"/>
          <w:sz w:val="36"/>
          <w:szCs w:val="36"/>
        </w:rPr>
        <w:tab/>
        <w:t xml:space="preserve">Лист планирования </w:t>
      </w:r>
      <w:r w:rsidRPr="005B3DA1">
        <w:rPr>
          <w:b/>
          <w:i/>
          <w:noProof/>
          <w:color w:val="CC0099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4684107</wp:posOffset>
            </wp:positionH>
            <wp:positionV relativeFrom="paragraph">
              <wp:posOffset>-280143</wp:posOffset>
            </wp:positionV>
            <wp:extent cx="1446806" cy="1526876"/>
            <wp:effectExtent l="19050" t="0" r="994" b="0"/>
            <wp:wrapNone/>
            <wp:docPr id="5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06" cy="152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DA1" w:rsidRPr="00E54F6C" w:rsidRDefault="005B3DA1" w:rsidP="005B3DA1">
      <w:pPr>
        <w:rPr>
          <w:b/>
          <w:i/>
          <w:color w:val="CC0099"/>
          <w:sz w:val="36"/>
          <w:szCs w:val="36"/>
        </w:rPr>
      </w:pPr>
      <w:r>
        <w:rPr>
          <w:b/>
          <w:i/>
          <w:color w:val="CC0099"/>
          <w:sz w:val="36"/>
          <w:szCs w:val="36"/>
        </w:rPr>
        <w:t xml:space="preserve">                            работы в группе «БИОЛОГИ»</w:t>
      </w:r>
      <w:r w:rsidRPr="00D25F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u w:val="single"/>
        </w:rPr>
        <w:t xml:space="preserve">     </w:t>
      </w:r>
    </w:p>
    <w:p w:rsidR="005B3DA1" w:rsidRPr="00B805E3" w:rsidRDefault="005B3DA1" w:rsidP="005B3DA1">
      <w:pPr>
        <w:ind w:left="708"/>
        <w:rPr>
          <w:rFonts w:ascii="Times New Roman" w:hAnsi="Times New Roman" w:cs="Times New Roman"/>
          <w:b/>
          <w:color w:val="CC0099"/>
          <w:sz w:val="24"/>
          <w:szCs w:val="24"/>
        </w:rPr>
      </w:pPr>
      <w:r>
        <w:rPr>
          <w:rFonts w:ascii="Times New Roman" w:hAnsi="Times New Roman" w:cs="Times New Roman"/>
          <w:b/>
          <w:color w:val="CC0099"/>
          <w:sz w:val="24"/>
          <w:szCs w:val="24"/>
        </w:rPr>
        <w:t xml:space="preserve">                          Проект</w:t>
      </w:r>
      <w:r w:rsidRPr="00B805E3">
        <w:rPr>
          <w:rFonts w:ascii="Times New Roman" w:hAnsi="Times New Roman" w:cs="Times New Roman"/>
          <w:b/>
          <w:color w:val="CC0099"/>
          <w:sz w:val="24"/>
          <w:szCs w:val="24"/>
        </w:rPr>
        <w:t>: «Природа Кузнецкого Алатау»</w:t>
      </w:r>
      <w:r w:rsidRPr="00D25F3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5B3DA1" w:rsidRDefault="005B3DA1" w:rsidP="005B3DA1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Style w:val="a3"/>
        <w:tblW w:w="10294" w:type="dxa"/>
        <w:tblInd w:w="-601" w:type="dxa"/>
        <w:tblLook w:val="04A0"/>
      </w:tblPr>
      <w:tblGrid>
        <w:gridCol w:w="1416"/>
        <w:gridCol w:w="2934"/>
        <w:gridCol w:w="27"/>
        <w:gridCol w:w="2383"/>
        <w:gridCol w:w="76"/>
        <w:gridCol w:w="2285"/>
        <w:gridCol w:w="1173"/>
      </w:tblGrid>
      <w:tr w:rsidR="005B3DA1" w:rsidTr="00007DB9">
        <w:trPr>
          <w:trHeight w:val="411"/>
        </w:trPr>
        <w:tc>
          <w:tcPr>
            <w:tcW w:w="10294" w:type="dxa"/>
            <w:gridSpan w:val="7"/>
            <w:tcBorders>
              <w:bottom w:val="single" w:sz="4" w:space="0" w:color="auto"/>
            </w:tcBorders>
            <w:shd w:val="clear" w:color="auto" w:fill="30FEB4"/>
          </w:tcPr>
          <w:p w:rsidR="005B3DA1" w:rsidRPr="008674A3" w:rsidRDefault="005B3DA1" w:rsidP="00007DB9">
            <w:pPr>
              <w:spacing w:before="96" w:after="120" w:line="360" w:lineRule="atLeast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</w:rPr>
              <w:t>Основополагающий вопрос:</w:t>
            </w:r>
          </w:p>
        </w:tc>
      </w:tr>
      <w:tr w:rsidR="005B3DA1" w:rsidTr="00007DB9">
        <w:trPr>
          <w:trHeight w:val="1411"/>
        </w:trPr>
        <w:tc>
          <w:tcPr>
            <w:tcW w:w="10294" w:type="dxa"/>
            <w:gridSpan w:val="7"/>
            <w:tcBorders>
              <w:top w:val="single" w:sz="4" w:space="0" w:color="auto"/>
              <w:bottom w:val="nil"/>
            </w:tcBorders>
            <w:shd w:val="clear" w:color="auto" w:fill="FEDEF5"/>
          </w:tcPr>
          <w:p w:rsidR="005B3DA1" w:rsidRPr="00D75400" w:rsidRDefault="005B3DA1" w:rsidP="00007D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B3DA1" w:rsidRPr="00812308" w:rsidRDefault="005B3DA1" w:rsidP="00007DB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</w:pPr>
          </w:p>
          <w:p w:rsidR="005B3DA1" w:rsidRPr="009536C6" w:rsidRDefault="005B3DA1" w:rsidP="00007DB9">
            <w:pPr>
              <w:pStyle w:val="a4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  <w:shd w:val="clear" w:color="auto" w:fill="FFFFFF"/>
              </w:rPr>
            </w:pPr>
            <w:r w:rsidRPr="005847F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EDEF5"/>
              </w:rPr>
              <w:t>Человек - властелин природы?</w:t>
            </w:r>
          </w:p>
        </w:tc>
      </w:tr>
      <w:tr w:rsidR="005B3DA1" w:rsidTr="00007DB9">
        <w:trPr>
          <w:trHeight w:val="140"/>
        </w:trPr>
        <w:tc>
          <w:tcPr>
            <w:tcW w:w="10294" w:type="dxa"/>
            <w:gridSpan w:val="7"/>
            <w:tcBorders>
              <w:top w:val="nil"/>
              <w:bottom w:val="single" w:sz="4" w:space="0" w:color="auto"/>
            </w:tcBorders>
            <w:shd w:val="clear" w:color="auto" w:fill="FEDEF5"/>
          </w:tcPr>
          <w:p w:rsidR="005B3DA1" w:rsidRPr="00812308" w:rsidRDefault="005B3DA1" w:rsidP="00007DB9">
            <w:pPr>
              <w:tabs>
                <w:tab w:val="left" w:pos="4583"/>
              </w:tabs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205"/>
        </w:trPr>
        <w:tc>
          <w:tcPr>
            <w:tcW w:w="10294" w:type="dxa"/>
            <w:gridSpan w:val="7"/>
            <w:tcBorders>
              <w:top w:val="single" w:sz="4" w:space="0" w:color="auto"/>
              <w:bottom w:val="nil"/>
            </w:tcBorders>
            <w:shd w:val="clear" w:color="auto" w:fill="30FEB4"/>
          </w:tcPr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192"/>
        </w:trPr>
        <w:tc>
          <w:tcPr>
            <w:tcW w:w="10294" w:type="dxa"/>
            <w:gridSpan w:val="7"/>
            <w:tcBorders>
              <w:top w:val="nil"/>
              <w:bottom w:val="nil"/>
            </w:tcBorders>
            <w:shd w:val="clear" w:color="auto" w:fill="30FEB4"/>
          </w:tcPr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Вопрос (проблема):</w:t>
            </w:r>
          </w:p>
        </w:tc>
      </w:tr>
      <w:tr w:rsidR="005B3DA1" w:rsidTr="00007DB9">
        <w:trPr>
          <w:trHeight w:val="87"/>
        </w:trPr>
        <w:tc>
          <w:tcPr>
            <w:tcW w:w="10294" w:type="dxa"/>
            <w:gridSpan w:val="7"/>
            <w:tcBorders>
              <w:top w:val="nil"/>
              <w:bottom w:val="single" w:sz="4" w:space="0" w:color="auto"/>
            </w:tcBorders>
            <w:shd w:val="clear" w:color="auto" w:fill="30FEB4"/>
          </w:tcPr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140"/>
        </w:trPr>
        <w:tc>
          <w:tcPr>
            <w:tcW w:w="10294" w:type="dxa"/>
            <w:gridSpan w:val="7"/>
            <w:tcBorders>
              <w:top w:val="single" w:sz="4" w:space="0" w:color="auto"/>
              <w:bottom w:val="nil"/>
            </w:tcBorders>
            <w:shd w:val="clear" w:color="auto" w:fill="FEDEF5"/>
          </w:tcPr>
          <w:p w:rsidR="005B3DA1" w:rsidRPr="008674A3" w:rsidRDefault="005B3DA1" w:rsidP="00007DB9">
            <w:pPr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205"/>
        </w:trPr>
        <w:tc>
          <w:tcPr>
            <w:tcW w:w="10294" w:type="dxa"/>
            <w:gridSpan w:val="7"/>
            <w:tcBorders>
              <w:top w:val="nil"/>
              <w:bottom w:val="nil"/>
            </w:tcBorders>
            <w:shd w:val="clear" w:color="auto" w:fill="FEDEF5"/>
          </w:tcPr>
          <w:p w:rsidR="005B3DA1" w:rsidRPr="000D7B51" w:rsidRDefault="005B3DA1" w:rsidP="00007DB9">
            <w:pPr>
              <w:rPr>
                <w:rFonts w:asciiTheme="majorHAnsi" w:hAnsiTheme="majorHAnsi" w:cs="Tahoma"/>
                <w:b/>
                <w:bCs/>
                <w:sz w:val="32"/>
                <w:szCs w:val="32"/>
                <w:lang w:val="en-US"/>
              </w:rPr>
            </w:pPr>
          </w:p>
        </w:tc>
      </w:tr>
      <w:tr w:rsidR="005B3DA1" w:rsidTr="00007DB9">
        <w:trPr>
          <w:trHeight w:val="90"/>
        </w:trPr>
        <w:tc>
          <w:tcPr>
            <w:tcW w:w="10294" w:type="dxa"/>
            <w:gridSpan w:val="7"/>
            <w:tcBorders>
              <w:top w:val="nil"/>
              <w:bottom w:val="nil"/>
            </w:tcBorders>
            <w:shd w:val="clear" w:color="auto" w:fill="FEDEF5"/>
          </w:tcPr>
          <w:p w:rsidR="005B3DA1" w:rsidRPr="000D7B51" w:rsidRDefault="005B3DA1" w:rsidP="00007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разнообразные растения растут в нашем крае</w:t>
            </w:r>
            <w:r w:rsidRPr="000D7B5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5B3DA1" w:rsidRPr="000D7B51" w:rsidRDefault="005B3DA1" w:rsidP="00007D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из них занесены в Красную Книгу и охраняются законом</w:t>
            </w:r>
            <w:r w:rsidRPr="000D7B5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5B3DA1" w:rsidRPr="000D7B51" w:rsidRDefault="005B3DA1" w:rsidP="00007D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3DA1" w:rsidTr="00007DB9">
        <w:trPr>
          <w:trHeight w:val="90"/>
        </w:trPr>
        <w:tc>
          <w:tcPr>
            <w:tcW w:w="10294" w:type="dxa"/>
            <w:gridSpan w:val="7"/>
            <w:tcBorders>
              <w:top w:val="nil"/>
              <w:bottom w:val="single" w:sz="4" w:space="0" w:color="auto"/>
            </w:tcBorders>
            <w:shd w:val="clear" w:color="auto" w:fill="FEDEF5"/>
          </w:tcPr>
          <w:p w:rsidR="005B3DA1" w:rsidRPr="008674A3" w:rsidRDefault="005B3DA1" w:rsidP="00007DB9">
            <w:pPr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91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0FEB4"/>
          </w:tcPr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Гипотеза: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EDEF5"/>
          </w:tcPr>
          <w:p w:rsidR="005B3DA1" w:rsidRPr="008674A3" w:rsidRDefault="005B3DA1" w:rsidP="00007DB9">
            <w:pPr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D75400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4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предполагаем, что человек и окружающая природа связаны множеством нитей. Нанося вред окружающей природе, человек губит сам себя. Заповедник «Кузнецкий Алатау» дает возмо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жность сохранить исчезающие виды растений.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0FEB4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Цель: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EDEF5"/>
          </w:tcPr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DEF5"/>
              </w:rPr>
            </w:pPr>
          </w:p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DEF5"/>
              </w:rPr>
              <w:t xml:space="preserve">Формирование убеждения, </w:t>
            </w:r>
            <w:r w:rsidRPr="005847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EDEF5"/>
              </w:rPr>
              <w:t>что надо каждому из нас беречь и охранять хрупкую природу Кемеровской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B3DA1" w:rsidRPr="00A231BE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0FEB4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Задачи: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EDEF5"/>
          </w:tcPr>
          <w:p w:rsidR="005B3DA1" w:rsidRDefault="005B3DA1" w:rsidP="00007D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Pr="00213D37" w:rsidRDefault="005B3DA1" w:rsidP="00007DB9">
            <w:pPr>
              <w:pStyle w:val="a6"/>
              <w:numPr>
                <w:ilvl w:val="0"/>
                <w:numId w:val="5"/>
              </w:numPr>
              <w:tabs>
                <w:tab w:val="left" w:pos="225"/>
                <w:tab w:val="center" w:pos="503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овладеть информацией о своем крае, </w:t>
            </w:r>
          </w:p>
          <w:p w:rsidR="005B3DA1" w:rsidRDefault="005B3DA1" w:rsidP="00007DB9">
            <w:pPr>
              <w:pStyle w:val="a6"/>
              <w:numPr>
                <w:ilvl w:val="0"/>
                <w:numId w:val="5"/>
              </w:numPr>
              <w:tabs>
                <w:tab w:val="left" w:pos="225"/>
                <w:tab w:val="center" w:pos="503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3D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привлечь внимание людей к охране природы своего края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5B3DA1" w:rsidRDefault="005B3DA1" w:rsidP="00007DB9">
            <w:pPr>
              <w:pStyle w:val="a6"/>
              <w:numPr>
                <w:ilvl w:val="0"/>
                <w:numId w:val="5"/>
              </w:numPr>
              <w:tabs>
                <w:tab w:val="left" w:pos="225"/>
                <w:tab w:val="center" w:pos="503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и сохранять нужную информацию, создавая различные базы данных,</w:t>
            </w:r>
          </w:p>
          <w:p w:rsidR="005B3DA1" w:rsidRPr="00213D37" w:rsidRDefault="005B3DA1" w:rsidP="00007DB9">
            <w:pPr>
              <w:pStyle w:val="a6"/>
              <w:numPr>
                <w:ilvl w:val="0"/>
                <w:numId w:val="5"/>
              </w:numPr>
              <w:tabs>
                <w:tab w:val="left" w:pos="225"/>
                <w:tab w:val="center" w:pos="503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создать целостную композицию и применяя выразительные средства живописи, графики.</w:t>
            </w:r>
          </w:p>
          <w:p w:rsidR="005B3DA1" w:rsidRPr="00A231BE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0FEB4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Что знаю: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термина «экологические проблемы»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B3DA1" w:rsidRDefault="005B3DA1" w:rsidP="00007DB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3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каждым годом возрастают масштабы человеческой деятельности, что приводит </w:t>
            </w:r>
            <w:r w:rsidR="00052F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уничтожению лесов, </w:t>
            </w:r>
            <w:r w:rsidRPr="00D53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 обитания для многих животных и растений.</w:t>
            </w:r>
          </w:p>
          <w:p w:rsidR="005B3DA1" w:rsidRPr="00D5333A" w:rsidRDefault="005B3DA1" w:rsidP="00007DB9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0FEB4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Что еще надо найти: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E1FF"/>
          </w:tcPr>
          <w:p w:rsidR="005B3DA1" w:rsidRPr="00F46E7D" w:rsidRDefault="005B3DA1" w:rsidP="00007D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9344F6" w:rsidP="00007D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Какие виды растений </w:t>
            </w:r>
            <w:r w:rsidR="005B3DA1" w:rsidRPr="00682E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занесены в Красную Книгу Кемеровской области?</w:t>
            </w:r>
          </w:p>
          <w:p w:rsidR="005B3DA1" w:rsidRDefault="005B3DA1" w:rsidP="00007D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 характеристика  растительного мира заповедника?</w:t>
            </w:r>
          </w:p>
          <w:p w:rsidR="005B3DA1" w:rsidRPr="00682E5E" w:rsidRDefault="005B3DA1" w:rsidP="00007D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Яркие представители различного ранга.</w:t>
            </w:r>
          </w:p>
          <w:p w:rsidR="005B3DA1" w:rsidRPr="008674A3" w:rsidRDefault="005B3DA1" w:rsidP="00007DB9">
            <w:pPr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0FEB4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Какую консультацию и кого мы можем получить: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9536C6" w:rsidRDefault="005B3DA1" w:rsidP="00007D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</w:t>
            </w:r>
            <w:r w:rsidRPr="00953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ует по основным вопросам</w:t>
            </w:r>
          </w:p>
          <w:p w:rsidR="005B3DA1" w:rsidRPr="009536C6" w:rsidRDefault="005B3DA1" w:rsidP="00007D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Библиотекарь – литература по этим вопросам</w:t>
            </w:r>
          </w:p>
          <w:p w:rsidR="005B3DA1" w:rsidRPr="009536C6" w:rsidRDefault="005B3DA1" w:rsidP="00007DB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36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Сотрудники заповедника – поделятся своими знаниями по данной теме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0FEB4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Координатор в группе:</w:t>
            </w:r>
            <w:r w:rsidRPr="00D30510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_______________________________________</w:t>
            </w: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Распределение обязанностей и план работы: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975D55">
        <w:trPr>
          <w:trHeight w:val="1406"/>
        </w:trPr>
        <w:tc>
          <w:tcPr>
            <w:tcW w:w="14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Что делают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FDB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1 – 2 обучающихся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FDB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3 – 4 обучающихся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EFDB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3 – 4 обучающихся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3EFDB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Сроки</w:t>
            </w:r>
          </w:p>
        </w:tc>
      </w:tr>
      <w:tr w:rsidR="005B3DA1" w:rsidTr="00910D78">
        <w:trPr>
          <w:trHeight w:val="1407"/>
        </w:trPr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E1FF"/>
          </w:tcPr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Ищут информацию, какие виды растений охраняются «Кузнецким Алатау»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Ищут информацию, какие растения занесены в Красную книгу Кемеровской области.</w:t>
            </w:r>
          </w:p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Pr="00796F53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Ищут информацию о популяции редких видах растений охраняемых заповедником.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5B3DA1" w:rsidRPr="00E11560" w:rsidRDefault="005B3DA1" w:rsidP="00007D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Pr="00E11560" w:rsidRDefault="005B3DA1" w:rsidP="00007D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Pr="00E11560" w:rsidRDefault="005B3DA1" w:rsidP="00007D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Pr="00E11560" w:rsidRDefault="005B3DA1" w:rsidP="00007D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неделя</w:t>
            </w:r>
          </w:p>
        </w:tc>
      </w:tr>
      <w:tr w:rsidR="00910D78" w:rsidTr="00910D78">
        <w:trPr>
          <w:trHeight w:val="611"/>
        </w:trPr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E1FF"/>
          </w:tcPr>
          <w:p w:rsidR="00910D78" w:rsidRPr="008674A3" w:rsidRDefault="00910D78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910D78" w:rsidRPr="00C669FD" w:rsidRDefault="00910D78" w:rsidP="00910D7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0D78">
              <w:rPr>
                <w:rFonts w:ascii="Times New Roman" w:hAnsi="Times New Roman" w:cs="Times New Roman"/>
                <w:sz w:val="24"/>
                <w:szCs w:val="24"/>
              </w:rPr>
              <w:t>ихта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910D78" w:rsidRPr="00910D78" w:rsidRDefault="00910D78" w:rsidP="00910D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D78">
              <w:rPr>
                <w:rFonts w:ascii="Times New Roman" w:hAnsi="Times New Roman" w:cs="Times New Roman"/>
                <w:sz w:val="24"/>
                <w:szCs w:val="24"/>
              </w:rPr>
              <w:t>1.Ель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910D78" w:rsidRPr="00027042" w:rsidRDefault="00910D78" w:rsidP="00910D78">
            <w:r>
              <w:rPr>
                <w:rFonts w:ascii="Times New Roman" w:hAnsi="Times New Roman" w:cs="Times New Roman"/>
                <w:sz w:val="24"/>
                <w:szCs w:val="24"/>
              </w:rPr>
              <w:t>1.Кедровая сибирская сосна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E1FF"/>
          </w:tcPr>
          <w:p w:rsidR="00910D78" w:rsidRPr="00E11560" w:rsidRDefault="00910D78" w:rsidP="0000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78" w:rsidRDefault="00910D78" w:rsidP="0000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D78" w:rsidRPr="00E11560" w:rsidRDefault="00910D78" w:rsidP="0000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6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10D78" w:rsidTr="00910D78">
        <w:trPr>
          <w:trHeight w:val="321"/>
        </w:trPr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E1FF"/>
          </w:tcPr>
          <w:p w:rsidR="00910D78" w:rsidRPr="008674A3" w:rsidRDefault="00910D78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910D78" w:rsidRPr="00910D78" w:rsidRDefault="00910D78" w:rsidP="00910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D78"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E1FF"/>
          </w:tcPr>
          <w:p w:rsidR="00910D78" w:rsidRPr="00E11560" w:rsidRDefault="00910D78" w:rsidP="0000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78" w:rsidTr="00910D78">
        <w:trPr>
          <w:trHeight w:val="992"/>
        </w:trPr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E1FF"/>
          </w:tcPr>
          <w:p w:rsidR="00910D78" w:rsidRPr="008674A3" w:rsidRDefault="00910D78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910D78" w:rsidRPr="00C669FD" w:rsidRDefault="00910D78" w:rsidP="00910D7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9FD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</w:p>
          <w:p w:rsidR="00910D78" w:rsidRPr="00910D78" w:rsidRDefault="00910D78" w:rsidP="00910D78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D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(61 вид)</w:t>
            </w:r>
          </w:p>
          <w:p w:rsidR="00910D78" w:rsidRDefault="00910D78" w:rsidP="00910D7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9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Мятликовые (43)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910D78" w:rsidRPr="00910D78" w:rsidRDefault="00910D78" w:rsidP="009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0D78">
              <w:rPr>
                <w:rFonts w:ascii="Times New Roman" w:hAnsi="Times New Roman" w:cs="Times New Roman"/>
                <w:sz w:val="24"/>
                <w:szCs w:val="24"/>
              </w:rPr>
              <w:t>Осоковые (46)</w:t>
            </w:r>
          </w:p>
          <w:p w:rsidR="00910D78" w:rsidRPr="00910D78" w:rsidRDefault="00910D78" w:rsidP="0091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0D78">
              <w:rPr>
                <w:rFonts w:ascii="Times New Roman" w:hAnsi="Times New Roman" w:cs="Times New Roman"/>
                <w:sz w:val="24"/>
                <w:szCs w:val="24"/>
              </w:rPr>
              <w:t>.Бобовые (23)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910D78" w:rsidRDefault="00910D78" w:rsidP="00C6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Лютиковые (25)</w:t>
            </w:r>
          </w:p>
          <w:p w:rsidR="00910D78" w:rsidRDefault="00910D78" w:rsidP="00C6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Розоцветные (31)</w:t>
            </w:r>
          </w:p>
          <w:p w:rsidR="00910D78" w:rsidRDefault="00910D78" w:rsidP="00C66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910D78" w:rsidRPr="00E11560" w:rsidRDefault="00910D78" w:rsidP="0000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A1" w:rsidTr="00910D78">
        <w:trPr>
          <w:trHeight w:val="1205"/>
        </w:trPr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E1FF"/>
          </w:tcPr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Default="005B3DA1" w:rsidP="000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A1" w:rsidRDefault="000A60F3" w:rsidP="000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этих </w:t>
            </w:r>
            <w:r w:rsidR="005B3DA1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0A60F3" w:rsidRDefault="000A60F3" w:rsidP="000A60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A1" w:rsidRDefault="000A60F3" w:rsidP="000A60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этих</w:t>
            </w:r>
            <w:r w:rsidR="005B3DA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Default="005B3DA1" w:rsidP="000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A1" w:rsidRDefault="000A60F3" w:rsidP="000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представители этих категорий.</w:t>
            </w:r>
          </w:p>
          <w:p w:rsidR="005B3DA1" w:rsidRDefault="005B3DA1" w:rsidP="000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5B3DA1" w:rsidRPr="00E11560" w:rsidRDefault="005B3DA1" w:rsidP="0000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A1" w:rsidRPr="00E11560" w:rsidRDefault="005B3DA1" w:rsidP="0000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60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  <w:p w:rsidR="005B3DA1" w:rsidRPr="00E11560" w:rsidRDefault="005B3DA1" w:rsidP="0000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A1" w:rsidTr="00910D78">
        <w:trPr>
          <w:trHeight w:val="956"/>
        </w:trPr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E1FF"/>
          </w:tcPr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Выбор и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темы</w:t>
            </w:r>
            <w:r w:rsidRPr="00812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рисунка.</w:t>
            </w:r>
          </w:p>
          <w:p w:rsidR="005B3DA1" w:rsidRPr="00812308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над рисунком.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5B3DA1" w:rsidRPr="00E11560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Pr="00E11560" w:rsidRDefault="005B3DA1" w:rsidP="00007D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1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 – 4  неделя</w:t>
            </w:r>
          </w:p>
          <w:p w:rsidR="005B3DA1" w:rsidRPr="00E11560" w:rsidRDefault="005B3DA1" w:rsidP="00007D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B3DA1" w:rsidTr="00910D78">
        <w:trPr>
          <w:trHeight w:val="1256"/>
        </w:trPr>
        <w:tc>
          <w:tcPr>
            <w:tcW w:w="1416" w:type="dxa"/>
            <w:vMerge/>
            <w:tcBorders>
              <w:right w:val="single" w:sz="4" w:space="0" w:color="auto"/>
            </w:tcBorders>
            <w:shd w:val="clear" w:color="auto" w:fill="FFE1FF"/>
          </w:tcPr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pStyle w:val="a6"/>
              <w:ind w:lef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910D78" w:rsidP="00007DB9">
            <w:pPr>
              <w:pStyle w:val="a6"/>
              <w:ind w:left="1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Подбор информации о растениях</w:t>
            </w:r>
            <w:r w:rsidR="005B3DA1" w:rsidRPr="00E11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заповедника для презентации.</w:t>
            </w:r>
          </w:p>
          <w:p w:rsidR="005B3DA1" w:rsidRPr="00B935E8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Default="005B3DA1" w:rsidP="00910D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Pr="00E11560" w:rsidRDefault="00910D78" w:rsidP="00910D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Материал о растениях </w:t>
            </w:r>
            <w:r w:rsidR="005B3DA1" w:rsidRPr="00E11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буклета.</w:t>
            </w:r>
          </w:p>
          <w:p w:rsidR="005B3DA1" w:rsidRPr="00E11560" w:rsidRDefault="005B3DA1" w:rsidP="00910D78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Default="005B3DA1" w:rsidP="00910D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Pr="00E11560" w:rsidRDefault="005B3DA1" w:rsidP="00910D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Самоанализ  созданных к</w:t>
            </w:r>
            <w:r w:rsidRPr="00E11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тин.</w:t>
            </w:r>
          </w:p>
          <w:p w:rsidR="005B3DA1" w:rsidRPr="00E11560" w:rsidRDefault="005B3DA1" w:rsidP="00910D78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неделя</w:t>
            </w:r>
          </w:p>
        </w:tc>
      </w:tr>
      <w:tr w:rsidR="005B3DA1" w:rsidTr="00910D78">
        <w:trPr>
          <w:trHeight w:val="617"/>
        </w:trPr>
        <w:tc>
          <w:tcPr>
            <w:tcW w:w="14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5B3DA1" w:rsidRPr="00E11560" w:rsidRDefault="005B3DA1" w:rsidP="00007DB9">
            <w:pPr>
              <w:pStyle w:val="a6"/>
              <w:ind w:left="17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5B3DA1" w:rsidP="00007DB9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Совместная работа над  презентацией, выставкой, буклетом.</w:t>
            </w:r>
          </w:p>
          <w:p w:rsidR="005B3DA1" w:rsidRDefault="005B3DA1" w:rsidP="00007DB9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B3DA1" w:rsidRDefault="005B3DA1" w:rsidP="00007D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неделя</w:t>
            </w: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0FEB4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Вывод: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Pr="00BE6C32" w:rsidRDefault="005B3DA1" w:rsidP="00007DB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C32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Жизнедеятельность человека</w:t>
            </w:r>
            <w:r w:rsidRPr="00BE6C32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</w:t>
            </w:r>
            <w:r w:rsidRPr="00BE6C32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глобальные изменения в природе.</w:t>
            </w:r>
            <w:r w:rsidRPr="00BE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DA1" w:rsidRPr="00BE6C32" w:rsidRDefault="005B3DA1" w:rsidP="00007DB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образование </w:t>
            </w:r>
            <w:r w:rsidRPr="00BE6C32">
              <w:rPr>
                <w:rFonts w:ascii="Times New Roman" w:hAnsi="Times New Roman" w:cs="Times New Roman"/>
                <w:sz w:val="24"/>
                <w:szCs w:val="24"/>
              </w:rPr>
              <w:t>- требование времени, так как надо воспитывать 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отношение к окружающей среде нашего края.</w:t>
            </w:r>
          </w:p>
          <w:p w:rsidR="005B3DA1" w:rsidRPr="00BE6C32" w:rsidRDefault="005B3DA1" w:rsidP="00007DB9">
            <w:pPr>
              <w:numPr>
                <w:ilvl w:val="0"/>
                <w:numId w:val="6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6C3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BE6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каждый человек </w:t>
            </w:r>
            <w:r w:rsidRPr="00BE6C32">
              <w:rPr>
                <w:rFonts w:ascii="Times New Roman" w:hAnsi="Times New Roman" w:cs="Times New Roman"/>
                <w:sz w:val="24"/>
                <w:szCs w:val="24"/>
              </w:rPr>
              <w:t xml:space="preserve">внесет свой посильный вклад в дело сохранения нашей Планеты и не останется равнодушным к проблемам экологии, наша </w:t>
            </w:r>
            <w:r w:rsidRPr="00BE6C32">
              <w:rPr>
                <w:rFonts w:ascii="Times New Roman" w:hAnsi="Times New Roman" w:cs="Times New Roman"/>
                <w:bCs/>
                <w:sz w:val="24"/>
                <w:szCs w:val="24"/>
              </w:rPr>
              <w:t>жизнь улучшиться</w:t>
            </w:r>
            <w:r w:rsidRPr="00BE6C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30FEB4"/>
          </w:tcPr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  <w:p w:rsidR="005B3DA1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  <w:r w:rsidRPr="008674A3"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  <w:t>Форма представления результата:</w:t>
            </w:r>
          </w:p>
          <w:p w:rsidR="005B3DA1" w:rsidRPr="008674A3" w:rsidRDefault="005B3DA1" w:rsidP="00007DB9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B3DA1" w:rsidTr="00007DB9">
        <w:trPr>
          <w:trHeight w:val="474"/>
        </w:trPr>
        <w:tc>
          <w:tcPr>
            <w:tcW w:w="10294" w:type="dxa"/>
            <w:gridSpan w:val="7"/>
            <w:tcBorders>
              <w:top w:val="single" w:sz="4" w:space="0" w:color="auto"/>
            </w:tcBorders>
            <w:shd w:val="clear" w:color="auto" w:fill="FFE1FF"/>
          </w:tcPr>
          <w:p w:rsidR="005B3DA1" w:rsidRDefault="005B3DA1" w:rsidP="00007DB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5B3DA1" w:rsidRPr="00910D78" w:rsidRDefault="005B3DA1" w:rsidP="00910D7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0D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Готовят информац</w:t>
            </w:r>
            <w:r w:rsidR="00910D78" w:rsidRPr="00910D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ию, подбор информацию о растениях</w:t>
            </w:r>
            <w:r w:rsidRPr="00910D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заповедника.</w:t>
            </w:r>
          </w:p>
          <w:p w:rsidR="005B3DA1" w:rsidRDefault="00910D78" w:rsidP="00007DB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Картины природы, растений</w:t>
            </w:r>
            <w:r w:rsidR="005B3D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B3DA1" w:rsidRPr="005F544B" w:rsidRDefault="00910D78" w:rsidP="00007DB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 о растениях</w:t>
            </w:r>
            <w:r w:rsidR="005B3D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буклета.</w:t>
            </w:r>
          </w:p>
          <w:p w:rsidR="005B3DA1" w:rsidRDefault="005B3DA1" w:rsidP="00007DB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5B3DA1" w:rsidRDefault="005B3DA1" w:rsidP="00007DB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C2E28" w:rsidRDefault="006C2E28"/>
    <w:sectPr w:rsidR="006C2E28" w:rsidSect="006C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177D"/>
    <w:multiLevelType w:val="hybridMultilevel"/>
    <w:tmpl w:val="DD46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57AB"/>
    <w:multiLevelType w:val="hybridMultilevel"/>
    <w:tmpl w:val="F39C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31FF"/>
    <w:multiLevelType w:val="hybridMultilevel"/>
    <w:tmpl w:val="86A2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73E4E"/>
    <w:multiLevelType w:val="hybridMultilevel"/>
    <w:tmpl w:val="DA72CF0A"/>
    <w:lvl w:ilvl="0" w:tplc="3C12C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705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987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25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44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467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C44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EC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670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95307"/>
    <w:multiLevelType w:val="hybridMultilevel"/>
    <w:tmpl w:val="1880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61848"/>
    <w:multiLevelType w:val="hybridMultilevel"/>
    <w:tmpl w:val="7BF2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7BB0"/>
    <w:multiLevelType w:val="hybridMultilevel"/>
    <w:tmpl w:val="A7A4CD58"/>
    <w:lvl w:ilvl="0" w:tplc="2DDA6B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90E31"/>
    <w:multiLevelType w:val="hybridMultilevel"/>
    <w:tmpl w:val="BFEA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4D42"/>
    <w:multiLevelType w:val="hybridMultilevel"/>
    <w:tmpl w:val="D44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2751A"/>
    <w:multiLevelType w:val="hybridMultilevel"/>
    <w:tmpl w:val="0EBA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E1C23"/>
    <w:multiLevelType w:val="hybridMultilevel"/>
    <w:tmpl w:val="04662426"/>
    <w:lvl w:ilvl="0" w:tplc="5858B9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3DA1"/>
    <w:rsid w:val="00052F4D"/>
    <w:rsid w:val="000A60F3"/>
    <w:rsid w:val="005B3DA1"/>
    <w:rsid w:val="006C2E28"/>
    <w:rsid w:val="008944AC"/>
    <w:rsid w:val="00910D78"/>
    <w:rsid w:val="009344F6"/>
    <w:rsid w:val="00975D55"/>
    <w:rsid w:val="00A25D27"/>
    <w:rsid w:val="00C669FD"/>
    <w:rsid w:val="00E3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B3DA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B3DA1"/>
  </w:style>
  <w:style w:type="paragraph" w:styleId="a6">
    <w:name w:val="List Paragraph"/>
    <w:basedOn w:val="a"/>
    <w:uiPriority w:val="34"/>
    <w:qFormat/>
    <w:rsid w:val="005B3D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dcterms:created xsi:type="dcterms:W3CDTF">2012-04-10T16:02:00Z</dcterms:created>
  <dcterms:modified xsi:type="dcterms:W3CDTF">2012-04-12T05:23:00Z</dcterms:modified>
</cp:coreProperties>
</file>